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533591F4" w:rsidR="00661B97" w:rsidRPr="003F77A8" w:rsidRDefault="00B3105E" w:rsidP="00056AB3">
            <w:pPr>
              <w:keepNext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F77A8">
              <w:rPr>
                <w:rFonts w:ascii="Arial" w:hAnsi="Arial" w:cs="Arial"/>
                <w:color w:val="0000FF"/>
                <w:sz w:val="20"/>
                <w:szCs w:val="20"/>
              </w:rPr>
              <w:t>10/4.2-202</w:t>
            </w:r>
            <w:r w:rsidR="00056AB3" w:rsidRPr="003F77A8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3F77A8" w:rsidRPr="003F77A8">
              <w:rPr>
                <w:rFonts w:ascii="Arial" w:hAnsi="Arial" w:cs="Arial"/>
                <w:color w:val="0000FF"/>
                <w:sz w:val="20"/>
                <w:szCs w:val="20"/>
              </w:rPr>
              <w:t>0356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8F23EF6" w14:textId="77777777" w:rsidR="00661B97" w:rsidRPr="003F77A8" w:rsidRDefault="003F77A8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F77A8">
              <w:rPr>
                <w:rFonts w:ascii="Arial" w:hAnsi="Arial" w:cs="Arial"/>
                <w:color w:val="0000FF"/>
                <w:sz w:val="20"/>
                <w:szCs w:val="20"/>
              </w:rPr>
              <w:t>Elektro-, Sicherheits- und Informationstechnische Anlagen</w:t>
            </w:r>
          </w:p>
          <w:p w14:paraId="38339890" w14:textId="744D3E51" w:rsidR="003F77A8" w:rsidRPr="003F77A8" w:rsidRDefault="003F77A8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F77A8">
              <w:rPr>
                <w:rFonts w:ascii="Arial" w:hAnsi="Arial" w:cs="Arial"/>
                <w:color w:val="0000FF"/>
                <w:sz w:val="20"/>
                <w:szCs w:val="20"/>
              </w:rPr>
              <w:t>Sport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anlage</w:t>
            </w:r>
            <w:r w:rsidRPr="003F77A8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3F77A8">
              <w:rPr>
                <w:rFonts w:ascii="Arial" w:hAnsi="Arial" w:cs="Arial"/>
                <w:color w:val="0000FF"/>
                <w:sz w:val="20"/>
                <w:szCs w:val="20"/>
              </w:rPr>
              <w:t>Valentinstraße</w:t>
            </w:r>
            <w:proofErr w:type="spellEnd"/>
          </w:p>
          <w:p w14:paraId="4BB1DC6C" w14:textId="53C990CA" w:rsidR="003F77A8" w:rsidRPr="002D2915" w:rsidRDefault="003F77A8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3F77A8">
              <w:rPr>
                <w:rFonts w:ascii="Arial" w:hAnsi="Arial" w:cs="Arial"/>
                <w:color w:val="0000FF"/>
                <w:sz w:val="20"/>
                <w:szCs w:val="20"/>
              </w:rPr>
              <w:t>45896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F77A8">
              <w:rPr>
                <w:rFonts w:ascii="Arial" w:hAnsi="Arial" w:cs="Arial"/>
                <w:sz w:val="20"/>
                <w:szCs w:val="20"/>
              </w:rPr>
            </w:r>
            <w:r w:rsidR="003F7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F77A8">
              <w:rPr>
                <w:rFonts w:ascii="Arial" w:hAnsi="Arial" w:cs="Arial"/>
                <w:sz w:val="20"/>
                <w:szCs w:val="20"/>
              </w:rPr>
            </w:r>
            <w:r w:rsidR="003F7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F77A8">
              <w:rPr>
                <w:rFonts w:ascii="Arial" w:hAnsi="Arial" w:cs="Arial"/>
                <w:sz w:val="20"/>
                <w:szCs w:val="20"/>
              </w:rPr>
            </w:r>
            <w:r w:rsidR="003F7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F77A8">
              <w:rPr>
                <w:rFonts w:ascii="Arial" w:hAnsi="Arial" w:cs="Arial"/>
                <w:sz w:val="20"/>
                <w:szCs w:val="20"/>
              </w:rPr>
            </w:r>
            <w:r w:rsidR="003F7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F77A8">
              <w:rPr>
                <w:rFonts w:ascii="Arial" w:hAnsi="Arial" w:cs="Arial"/>
                <w:sz w:val="20"/>
                <w:szCs w:val="20"/>
              </w:rPr>
            </w:r>
            <w:r w:rsidR="003F77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3F77A8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F77A8">
              <w:rPr>
                <w:rFonts w:cs="Arial"/>
              </w:rPr>
            </w:r>
            <w:r w:rsidR="003F77A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77A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248859">
    <w:abstractNumId w:val="7"/>
  </w:num>
  <w:num w:numId="2" w16cid:durableId="458573107">
    <w:abstractNumId w:val="6"/>
  </w:num>
  <w:num w:numId="3" w16cid:durableId="1830366869">
    <w:abstractNumId w:val="8"/>
  </w:num>
  <w:num w:numId="4" w16cid:durableId="1368067636">
    <w:abstractNumId w:val="4"/>
  </w:num>
  <w:num w:numId="5" w16cid:durableId="38552619">
    <w:abstractNumId w:val="2"/>
  </w:num>
  <w:num w:numId="6" w16cid:durableId="9842073">
    <w:abstractNumId w:val="12"/>
  </w:num>
  <w:num w:numId="7" w16cid:durableId="2127042072">
    <w:abstractNumId w:val="3"/>
  </w:num>
  <w:num w:numId="8" w16cid:durableId="1063720447">
    <w:abstractNumId w:val="0"/>
  </w:num>
  <w:num w:numId="9" w16cid:durableId="1539275166">
    <w:abstractNumId w:val="10"/>
  </w:num>
  <w:num w:numId="10" w16cid:durableId="1557155895">
    <w:abstractNumId w:val="11"/>
  </w:num>
  <w:num w:numId="11" w16cid:durableId="910116930">
    <w:abstractNumId w:val="5"/>
  </w:num>
  <w:num w:numId="12" w16cid:durableId="1555847853">
    <w:abstractNumId w:val="9"/>
  </w:num>
  <w:num w:numId="13" w16cid:durableId="566887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F77A8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B6BF1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0D2F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Racherbäumer Manuela</cp:lastModifiedBy>
  <cp:revision>3</cp:revision>
  <cp:lastPrinted>2012-07-02T09:24:00Z</cp:lastPrinted>
  <dcterms:created xsi:type="dcterms:W3CDTF">2026-03-02T09:40:00Z</dcterms:created>
  <dcterms:modified xsi:type="dcterms:W3CDTF">2026-07-23T05:46:00Z</dcterms:modified>
</cp:coreProperties>
</file>